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DF4A44" w14:textId="148CD2FF" w:rsidR="00B02281" w:rsidRPr="00794DA7" w:rsidRDefault="005F190A" w:rsidP="002E551C">
      <w:pPr>
        <w:rPr>
          <w:b/>
          <w:sz w:val="26"/>
          <w:szCs w:val="26"/>
        </w:rPr>
      </w:pPr>
      <w:r w:rsidRPr="00794DA7">
        <w:rPr>
          <w:b/>
          <w:sz w:val="26"/>
          <w:szCs w:val="26"/>
        </w:rPr>
        <w:t>Польяновский  сельсовет  Чистоозерного района Новосибирской области</w:t>
      </w:r>
    </w:p>
    <w:p w14:paraId="5630D53D" w14:textId="77777777" w:rsidR="00B02281" w:rsidRPr="00794DA7" w:rsidRDefault="00B02281" w:rsidP="00B02281">
      <w:pPr>
        <w:jc w:val="center"/>
        <w:rPr>
          <w:b/>
          <w:sz w:val="26"/>
          <w:szCs w:val="26"/>
        </w:rPr>
      </w:pPr>
    </w:p>
    <w:p w14:paraId="2A716A64" w14:textId="77777777" w:rsidR="00B02281" w:rsidRPr="00794DA7" w:rsidRDefault="00B02281" w:rsidP="00B02281">
      <w:pPr>
        <w:jc w:val="center"/>
        <w:rPr>
          <w:b/>
          <w:sz w:val="26"/>
          <w:szCs w:val="26"/>
        </w:rPr>
      </w:pPr>
      <w:r w:rsidRPr="00794DA7">
        <w:rPr>
          <w:b/>
          <w:sz w:val="26"/>
          <w:szCs w:val="26"/>
        </w:rPr>
        <w:t>СОВЕТ ДЕПУТАТОВ  ПОЛЬЯНОВСКОГО СЕЛЬСОВЕТА</w:t>
      </w:r>
    </w:p>
    <w:p w14:paraId="5C0B4103" w14:textId="77777777" w:rsidR="00B02281" w:rsidRPr="00794DA7" w:rsidRDefault="00B02281" w:rsidP="00B02281">
      <w:pPr>
        <w:jc w:val="center"/>
        <w:rPr>
          <w:b/>
          <w:sz w:val="26"/>
          <w:szCs w:val="26"/>
        </w:rPr>
      </w:pPr>
      <w:r w:rsidRPr="00794DA7">
        <w:rPr>
          <w:b/>
          <w:sz w:val="26"/>
          <w:szCs w:val="26"/>
        </w:rPr>
        <w:t>ЧИСТООЗЕРНОГО РАЙОНА НОВОСИБИРСКОЙ ОБЛАСТИ</w:t>
      </w:r>
    </w:p>
    <w:p w14:paraId="36CA0341" w14:textId="77777777" w:rsidR="00B02281" w:rsidRPr="00794DA7" w:rsidRDefault="00B02281" w:rsidP="00B02281">
      <w:pPr>
        <w:jc w:val="center"/>
        <w:rPr>
          <w:b/>
          <w:sz w:val="26"/>
          <w:szCs w:val="26"/>
        </w:rPr>
      </w:pPr>
      <w:r w:rsidRPr="00794DA7">
        <w:rPr>
          <w:b/>
          <w:sz w:val="26"/>
          <w:szCs w:val="26"/>
        </w:rPr>
        <w:t>(шестого созыва)</w:t>
      </w:r>
    </w:p>
    <w:p w14:paraId="7EEBB56B" w14:textId="77777777" w:rsidR="00B02281" w:rsidRPr="00794DA7" w:rsidRDefault="00B02281" w:rsidP="00B02281">
      <w:pPr>
        <w:jc w:val="center"/>
        <w:rPr>
          <w:b/>
          <w:sz w:val="26"/>
          <w:szCs w:val="26"/>
        </w:rPr>
      </w:pPr>
    </w:p>
    <w:p w14:paraId="339BBDC9" w14:textId="77777777" w:rsidR="00B02281" w:rsidRPr="00794DA7" w:rsidRDefault="00B02281" w:rsidP="00B02281">
      <w:pPr>
        <w:jc w:val="center"/>
        <w:rPr>
          <w:b/>
          <w:sz w:val="26"/>
          <w:szCs w:val="26"/>
        </w:rPr>
      </w:pPr>
      <w:r w:rsidRPr="00794DA7">
        <w:rPr>
          <w:b/>
          <w:sz w:val="26"/>
          <w:szCs w:val="26"/>
        </w:rPr>
        <w:t>РЕШЕНИЕ</w:t>
      </w:r>
    </w:p>
    <w:p w14:paraId="78CCA1DB" w14:textId="666CA445" w:rsidR="00B02281" w:rsidRPr="00794DA7" w:rsidRDefault="007D3BF1" w:rsidP="00B0228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восемнадцатой  </w:t>
      </w:r>
      <w:r w:rsidR="00DE76A4" w:rsidRPr="00794DA7">
        <w:rPr>
          <w:b/>
          <w:sz w:val="26"/>
          <w:szCs w:val="26"/>
        </w:rPr>
        <w:t xml:space="preserve"> </w:t>
      </w:r>
      <w:r w:rsidR="00B02281" w:rsidRPr="00794DA7">
        <w:rPr>
          <w:b/>
          <w:sz w:val="26"/>
          <w:szCs w:val="26"/>
        </w:rPr>
        <w:t xml:space="preserve">сессии  </w:t>
      </w:r>
    </w:p>
    <w:p w14:paraId="5D6A4698" w14:textId="77777777" w:rsidR="00B02281" w:rsidRPr="00794DA7" w:rsidRDefault="00B02281" w:rsidP="00B02281">
      <w:pPr>
        <w:rPr>
          <w:sz w:val="26"/>
          <w:szCs w:val="26"/>
        </w:rPr>
      </w:pPr>
    </w:p>
    <w:p w14:paraId="28921B95" w14:textId="525C1C6F" w:rsidR="00777414" w:rsidRPr="00794DA7" w:rsidRDefault="00DE76A4" w:rsidP="00EA4EDB">
      <w:pPr>
        <w:jc w:val="center"/>
        <w:rPr>
          <w:bCs/>
          <w:sz w:val="26"/>
          <w:szCs w:val="26"/>
        </w:rPr>
      </w:pPr>
      <w:r w:rsidRPr="00794DA7">
        <w:rPr>
          <w:bCs/>
          <w:sz w:val="26"/>
          <w:szCs w:val="26"/>
        </w:rPr>
        <w:t xml:space="preserve">от </w:t>
      </w:r>
      <w:r w:rsidR="00E06391">
        <w:rPr>
          <w:bCs/>
          <w:sz w:val="26"/>
          <w:szCs w:val="26"/>
        </w:rPr>
        <w:t>22.06</w:t>
      </w:r>
      <w:r w:rsidR="003B2811" w:rsidRPr="00794DA7">
        <w:rPr>
          <w:bCs/>
          <w:sz w:val="26"/>
          <w:szCs w:val="26"/>
        </w:rPr>
        <w:t>.</w:t>
      </w:r>
      <w:r w:rsidR="004410D9" w:rsidRPr="00794DA7">
        <w:rPr>
          <w:bCs/>
          <w:sz w:val="26"/>
          <w:szCs w:val="26"/>
        </w:rPr>
        <w:t>2022 г. №</w:t>
      </w:r>
      <w:r w:rsidR="00794DA7">
        <w:rPr>
          <w:bCs/>
          <w:sz w:val="26"/>
          <w:szCs w:val="26"/>
        </w:rPr>
        <w:t xml:space="preserve"> </w:t>
      </w:r>
      <w:r w:rsidR="004F1745">
        <w:rPr>
          <w:bCs/>
          <w:sz w:val="26"/>
          <w:szCs w:val="26"/>
        </w:rPr>
        <w:t>97</w:t>
      </w:r>
    </w:p>
    <w:p w14:paraId="70775F87" w14:textId="77777777" w:rsidR="00777414" w:rsidRPr="00794DA7" w:rsidRDefault="00777414" w:rsidP="00777414">
      <w:pPr>
        <w:jc w:val="center"/>
        <w:rPr>
          <w:b/>
          <w:bCs/>
          <w:sz w:val="26"/>
          <w:szCs w:val="26"/>
        </w:rPr>
      </w:pPr>
    </w:p>
    <w:p w14:paraId="15FD0E2E" w14:textId="25F13C95" w:rsidR="00777414" w:rsidRPr="00794DA7" w:rsidRDefault="00DE76A4" w:rsidP="002E551C">
      <w:pPr>
        <w:jc w:val="center"/>
        <w:rPr>
          <w:sz w:val="26"/>
          <w:szCs w:val="26"/>
        </w:rPr>
      </w:pPr>
      <w:r w:rsidRPr="00794DA7">
        <w:rPr>
          <w:b/>
          <w:bCs/>
          <w:color w:val="000000"/>
          <w:sz w:val="26"/>
          <w:szCs w:val="26"/>
        </w:rPr>
        <w:t>О  внесени</w:t>
      </w:r>
      <w:r w:rsidR="00137E9A" w:rsidRPr="00794DA7">
        <w:rPr>
          <w:b/>
          <w:bCs/>
          <w:color w:val="000000"/>
          <w:sz w:val="26"/>
          <w:szCs w:val="26"/>
        </w:rPr>
        <w:t>и</w:t>
      </w:r>
      <w:r w:rsidRPr="00794DA7">
        <w:rPr>
          <w:b/>
          <w:bCs/>
          <w:color w:val="000000"/>
          <w:sz w:val="26"/>
          <w:szCs w:val="26"/>
        </w:rPr>
        <w:t xml:space="preserve">  изменений  в  решение десятой сессии Совета депутатов Польяновского сельсовета Чистоозерного района Новосибирск</w:t>
      </w:r>
      <w:r w:rsidR="0061300D" w:rsidRPr="00794DA7">
        <w:rPr>
          <w:b/>
          <w:bCs/>
          <w:color w:val="000000"/>
          <w:sz w:val="26"/>
          <w:szCs w:val="26"/>
        </w:rPr>
        <w:t>ой области от 24.09.2021 г. № 5</w:t>
      </w:r>
      <w:r w:rsidR="00173882" w:rsidRPr="00794DA7">
        <w:rPr>
          <w:b/>
          <w:bCs/>
          <w:color w:val="000000"/>
          <w:sz w:val="26"/>
          <w:szCs w:val="26"/>
        </w:rPr>
        <w:t>5</w:t>
      </w:r>
      <w:r w:rsidRPr="00794DA7">
        <w:rPr>
          <w:b/>
          <w:bCs/>
          <w:color w:val="000000"/>
          <w:sz w:val="26"/>
          <w:szCs w:val="26"/>
        </w:rPr>
        <w:t xml:space="preserve">  «</w:t>
      </w:r>
      <w:r w:rsidR="00777414" w:rsidRPr="00794DA7">
        <w:rPr>
          <w:b/>
          <w:bCs/>
          <w:color w:val="000000"/>
          <w:sz w:val="26"/>
          <w:szCs w:val="26"/>
        </w:rPr>
        <w:t xml:space="preserve">Об утверждении </w:t>
      </w:r>
      <w:r w:rsidR="002E551C" w:rsidRPr="00794DA7">
        <w:rPr>
          <w:b/>
          <w:bCs/>
          <w:color w:val="000000"/>
          <w:sz w:val="26"/>
          <w:szCs w:val="26"/>
        </w:rPr>
        <w:t xml:space="preserve"> </w:t>
      </w:r>
      <w:r w:rsidR="00777414" w:rsidRPr="00794DA7">
        <w:rPr>
          <w:b/>
          <w:bCs/>
          <w:color w:val="000000"/>
          <w:sz w:val="26"/>
          <w:szCs w:val="26"/>
        </w:rPr>
        <w:t xml:space="preserve"> </w:t>
      </w:r>
      <w:bookmarkStart w:id="0" w:name="_Hlk77671647"/>
      <w:bookmarkStart w:id="1" w:name="_Hlk77686366"/>
      <w:r w:rsidR="002E551C" w:rsidRPr="00794DA7">
        <w:rPr>
          <w:b/>
          <w:bCs/>
          <w:color w:val="000000"/>
          <w:sz w:val="26"/>
          <w:szCs w:val="26"/>
        </w:rPr>
        <w:t>Положения о муниципальном контроле на автомобильном транспорте, городском наземном электрическом транспорте и в дорожном хозяйстве в границах населенного пункта Польяновского сельсовета Чистоозерного района Новосибирской области</w:t>
      </w:r>
      <w:r w:rsidRPr="00794DA7">
        <w:rPr>
          <w:b/>
          <w:bCs/>
          <w:color w:val="000000"/>
          <w:sz w:val="26"/>
          <w:szCs w:val="26"/>
        </w:rPr>
        <w:t>»</w:t>
      </w:r>
      <w:r w:rsidR="00496F16" w:rsidRPr="00794DA7">
        <w:rPr>
          <w:b/>
          <w:bCs/>
          <w:color w:val="000000"/>
          <w:sz w:val="26"/>
          <w:szCs w:val="26"/>
        </w:rPr>
        <w:t xml:space="preserve"> </w:t>
      </w:r>
      <w:bookmarkEnd w:id="0"/>
      <w:bookmarkEnd w:id="1"/>
    </w:p>
    <w:p w14:paraId="5B2D7488" w14:textId="42BEEF21" w:rsidR="00777414" w:rsidRPr="00794DA7" w:rsidRDefault="00DE76A4" w:rsidP="00B02281">
      <w:pPr>
        <w:rPr>
          <w:sz w:val="26"/>
          <w:szCs w:val="26"/>
        </w:rPr>
      </w:pPr>
      <w:r w:rsidRPr="00794DA7">
        <w:rPr>
          <w:sz w:val="26"/>
          <w:szCs w:val="26"/>
        </w:rPr>
        <w:t xml:space="preserve"> </w:t>
      </w:r>
    </w:p>
    <w:p w14:paraId="31E89A1C" w14:textId="7B381E3E" w:rsidR="00DE76A4" w:rsidRPr="00794DA7" w:rsidRDefault="004410D9" w:rsidP="00DE76A4">
      <w:pPr>
        <w:jc w:val="both"/>
        <w:rPr>
          <w:b/>
          <w:sz w:val="26"/>
          <w:szCs w:val="26"/>
        </w:rPr>
      </w:pPr>
      <w:r w:rsidRPr="00794DA7">
        <w:rPr>
          <w:color w:val="000000"/>
          <w:sz w:val="26"/>
          <w:szCs w:val="26"/>
          <w:shd w:val="clear" w:color="auto" w:fill="FFFFFF"/>
        </w:rPr>
        <w:t xml:space="preserve">    </w:t>
      </w:r>
      <w:r w:rsidR="00794DA7">
        <w:rPr>
          <w:color w:val="000000"/>
          <w:sz w:val="26"/>
          <w:szCs w:val="26"/>
          <w:shd w:val="clear" w:color="auto" w:fill="FFFFFF"/>
        </w:rPr>
        <w:t xml:space="preserve">      </w:t>
      </w:r>
      <w:r w:rsidRPr="00794DA7">
        <w:rPr>
          <w:color w:val="000000"/>
          <w:sz w:val="26"/>
          <w:szCs w:val="26"/>
          <w:shd w:val="clear" w:color="auto" w:fill="FFFFFF"/>
        </w:rPr>
        <w:t xml:space="preserve"> В  целях  привидения  в  соответствии  с  нормами  действующего    законодательства,        </w:t>
      </w:r>
      <w:r w:rsidR="00DE76A4" w:rsidRPr="00794DA7">
        <w:rPr>
          <w:sz w:val="26"/>
          <w:szCs w:val="26"/>
        </w:rPr>
        <w:t>Совет депутатов П</w:t>
      </w:r>
      <w:r w:rsidR="00EE7ECD" w:rsidRPr="00794DA7">
        <w:rPr>
          <w:sz w:val="26"/>
          <w:szCs w:val="26"/>
        </w:rPr>
        <w:t>ольяновскогог</w:t>
      </w:r>
      <w:r w:rsidR="00DE76A4" w:rsidRPr="00794DA7">
        <w:rPr>
          <w:sz w:val="26"/>
          <w:szCs w:val="26"/>
        </w:rPr>
        <w:t>о сельсовета  Чистоозерного района Новосибирской области</w:t>
      </w:r>
    </w:p>
    <w:p w14:paraId="436CE4D6" w14:textId="6CA1F54D" w:rsidR="00DE76A4" w:rsidRPr="00794DA7" w:rsidRDefault="002E551C" w:rsidP="00DE76A4">
      <w:pPr>
        <w:autoSpaceDE w:val="0"/>
        <w:autoSpaceDN w:val="0"/>
        <w:adjustRightInd w:val="0"/>
        <w:rPr>
          <w:b/>
          <w:spacing w:val="-1"/>
          <w:sz w:val="26"/>
          <w:szCs w:val="26"/>
        </w:rPr>
      </w:pPr>
      <w:r w:rsidRPr="00794DA7">
        <w:rPr>
          <w:b/>
          <w:spacing w:val="-1"/>
          <w:sz w:val="26"/>
          <w:szCs w:val="26"/>
        </w:rPr>
        <w:t>решил</w:t>
      </w:r>
      <w:r w:rsidR="00DE76A4" w:rsidRPr="00794DA7">
        <w:rPr>
          <w:b/>
          <w:spacing w:val="-1"/>
          <w:sz w:val="26"/>
          <w:szCs w:val="26"/>
        </w:rPr>
        <w:t>:</w:t>
      </w:r>
    </w:p>
    <w:p w14:paraId="5D7D62DB" w14:textId="77777777" w:rsidR="00794DA7" w:rsidRPr="00794DA7" w:rsidRDefault="002E551C" w:rsidP="00794DA7">
      <w:pPr>
        <w:jc w:val="both"/>
        <w:rPr>
          <w:bCs/>
          <w:color w:val="000000"/>
          <w:sz w:val="26"/>
          <w:szCs w:val="26"/>
        </w:rPr>
      </w:pPr>
      <w:r w:rsidRPr="00794DA7">
        <w:rPr>
          <w:rFonts w:eastAsia="TimesNewRomanPSMT"/>
          <w:color w:val="000000"/>
          <w:sz w:val="26"/>
          <w:szCs w:val="26"/>
        </w:rPr>
        <w:t xml:space="preserve">        1.</w:t>
      </w:r>
      <w:r w:rsidR="00DE76A4" w:rsidRPr="00794DA7">
        <w:rPr>
          <w:rFonts w:eastAsia="TimesNewRomanPSMT"/>
          <w:color w:val="000000"/>
          <w:sz w:val="26"/>
          <w:szCs w:val="26"/>
        </w:rPr>
        <w:t>Внести в</w:t>
      </w:r>
      <w:r w:rsidRPr="00794DA7">
        <w:rPr>
          <w:rFonts w:eastAsia="TimesNewRomanPSMT"/>
          <w:color w:val="000000"/>
          <w:sz w:val="26"/>
          <w:szCs w:val="26"/>
        </w:rPr>
        <w:t xml:space="preserve"> </w:t>
      </w:r>
      <w:r w:rsidRPr="00794DA7">
        <w:rPr>
          <w:bCs/>
          <w:color w:val="000000"/>
          <w:sz w:val="26"/>
          <w:szCs w:val="26"/>
        </w:rPr>
        <w:t xml:space="preserve">Положение о муниципальном контроле на автомобильном транспорте, городском наземном электрическом транспорте и в дорожном хозяйстве в границах населенного пункта Польяновского сельсовета Чистоозерного района Новосибирской области </w:t>
      </w:r>
      <w:r w:rsidR="004D444B" w:rsidRPr="00794DA7">
        <w:rPr>
          <w:bCs/>
          <w:color w:val="000000"/>
          <w:sz w:val="26"/>
          <w:szCs w:val="26"/>
        </w:rPr>
        <w:t xml:space="preserve">  утвержденное   </w:t>
      </w:r>
      <w:r w:rsidR="00DE76A4" w:rsidRPr="00794DA7">
        <w:rPr>
          <w:sz w:val="26"/>
          <w:szCs w:val="26"/>
        </w:rPr>
        <w:t>решени</w:t>
      </w:r>
      <w:r w:rsidR="004D444B" w:rsidRPr="00794DA7">
        <w:rPr>
          <w:sz w:val="26"/>
          <w:szCs w:val="26"/>
        </w:rPr>
        <w:t>ем</w:t>
      </w:r>
      <w:r w:rsidR="00DE76A4" w:rsidRPr="00794DA7">
        <w:rPr>
          <w:sz w:val="26"/>
          <w:szCs w:val="26"/>
        </w:rPr>
        <w:t xml:space="preserve"> </w:t>
      </w:r>
      <w:r w:rsidR="004D444B" w:rsidRPr="00794DA7">
        <w:rPr>
          <w:sz w:val="26"/>
          <w:szCs w:val="26"/>
        </w:rPr>
        <w:t xml:space="preserve">десятой сессии  </w:t>
      </w:r>
      <w:r w:rsidR="00DE76A4" w:rsidRPr="00794DA7">
        <w:rPr>
          <w:sz w:val="26"/>
          <w:szCs w:val="26"/>
        </w:rPr>
        <w:t>Совета депутатов П</w:t>
      </w:r>
      <w:r w:rsidR="00EE7ECD" w:rsidRPr="00794DA7">
        <w:rPr>
          <w:sz w:val="26"/>
          <w:szCs w:val="26"/>
        </w:rPr>
        <w:t>ольяновского</w:t>
      </w:r>
      <w:r w:rsidR="00DE76A4" w:rsidRPr="00794DA7">
        <w:rPr>
          <w:sz w:val="26"/>
          <w:szCs w:val="26"/>
        </w:rPr>
        <w:t xml:space="preserve"> сельсовета Чистоозерного района Новосибирской области</w:t>
      </w:r>
      <w:r w:rsidR="004D444B" w:rsidRPr="00794DA7">
        <w:rPr>
          <w:sz w:val="26"/>
          <w:szCs w:val="26"/>
        </w:rPr>
        <w:t xml:space="preserve">  </w:t>
      </w:r>
      <w:r w:rsidR="00DE76A4" w:rsidRPr="00794DA7">
        <w:rPr>
          <w:sz w:val="26"/>
          <w:szCs w:val="26"/>
        </w:rPr>
        <w:t xml:space="preserve">№ </w:t>
      </w:r>
      <w:r w:rsidR="00EE7ECD" w:rsidRPr="00794DA7">
        <w:rPr>
          <w:sz w:val="26"/>
          <w:szCs w:val="26"/>
        </w:rPr>
        <w:t>5</w:t>
      </w:r>
      <w:r w:rsidRPr="00794DA7">
        <w:rPr>
          <w:sz w:val="26"/>
          <w:szCs w:val="26"/>
        </w:rPr>
        <w:t>5</w:t>
      </w:r>
      <w:r w:rsidR="00EE7ECD" w:rsidRPr="00794DA7">
        <w:rPr>
          <w:sz w:val="26"/>
          <w:szCs w:val="26"/>
        </w:rPr>
        <w:t xml:space="preserve"> </w:t>
      </w:r>
      <w:r w:rsidR="00DE76A4" w:rsidRPr="00794DA7">
        <w:rPr>
          <w:sz w:val="26"/>
          <w:szCs w:val="26"/>
        </w:rPr>
        <w:t>от 2</w:t>
      </w:r>
      <w:r w:rsidR="005506CC" w:rsidRPr="00794DA7">
        <w:rPr>
          <w:sz w:val="26"/>
          <w:szCs w:val="26"/>
        </w:rPr>
        <w:t>4</w:t>
      </w:r>
      <w:r w:rsidR="00DE76A4" w:rsidRPr="00794DA7">
        <w:rPr>
          <w:sz w:val="26"/>
          <w:szCs w:val="26"/>
        </w:rPr>
        <w:t xml:space="preserve">.09.2021 года </w:t>
      </w:r>
      <w:r w:rsidR="00EE7ECD" w:rsidRPr="00794DA7">
        <w:rPr>
          <w:sz w:val="26"/>
          <w:szCs w:val="26"/>
        </w:rPr>
        <w:t xml:space="preserve">  </w:t>
      </w:r>
      <w:r w:rsidR="004D444B" w:rsidRPr="00794DA7">
        <w:rPr>
          <w:sz w:val="26"/>
          <w:szCs w:val="26"/>
        </w:rPr>
        <w:t>следующие  изменения</w:t>
      </w:r>
      <w:r w:rsidR="00DE76A4" w:rsidRPr="00794DA7">
        <w:rPr>
          <w:bCs/>
          <w:color w:val="000000"/>
          <w:sz w:val="26"/>
          <w:szCs w:val="26"/>
        </w:rPr>
        <w:t>:</w:t>
      </w:r>
      <w:r w:rsidR="00794DA7" w:rsidRPr="00794DA7">
        <w:rPr>
          <w:bCs/>
          <w:color w:val="000000"/>
          <w:sz w:val="26"/>
          <w:szCs w:val="26"/>
        </w:rPr>
        <w:t xml:space="preserve">   </w:t>
      </w:r>
      <w:r w:rsidR="004410D9" w:rsidRPr="00794DA7">
        <w:rPr>
          <w:bCs/>
          <w:color w:val="000000"/>
          <w:sz w:val="26"/>
          <w:szCs w:val="26"/>
        </w:rPr>
        <w:t xml:space="preserve">   </w:t>
      </w:r>
      <w:r w:rsidR="00794DA7" w:rsidRPr="00794DA7">
        <w:rPr>
          <w:bCs/>
          <w:color w:val="000000"/>
          <w:sz w:val="26"/>
          <w:szCs w:val="26"/>
        </w:rPr>
        <w:t xml:space="preserve">            </w:t>
      </w:r>
    </w:p>
    <w:p w14:paraId="6CE40F31" w14:textId="6176EBA6" w:rsidR="00794DA7" w:rsidRPr="00794DA7" w:rsidRDefault="00794DA7" w:rsidP="00794DA7">
      <w:pPr>
        <w:jc w:val="both"/>
        <w:rPr>
          <w:bCs/>
          <w:color w:val="000000"/>
          <w:sz w:val="26"/>
          <w:szCs w:val="26"/>
        </w:rPr>
      </w:pPr>
      <w:r w:rsidRPr="00794DA7">
        <w:rPr>
          <w:bCs/>
          <w:color w:val="000000"/>
          <w:sz w:val="26"/>
          <w:szCs w:val="26"/>
        </w:rPr>
        <w:t xml:space="preserve">         </w:t>
      </w:r>
      <w:r w:rsidR="004410D9" w:rsidRPr="00794DA7">
        <w:rPr>
          <w:bCs/>
          <w:color w:val="000000"/>
          <w:sz w:val="26"/>
          <w:szCs w:val="26"/>
        </w:rPr>
        <w:t>1.1</w:t>
      </w:r>
      <w:r w:rsidRPr="00794DA7">
        <w:rPr>
          <w:bCs/>
          <w:color w:val="000000"/>
          <w:sz w:val="26"/>
          <w:szCs w:val="26"/>
        </w:rPr>
        <w:t xml:space="preserve"> Пункт 2.11 </w:t>
      </w:r>
      <w:r w:rsidR="003403C8">
        <w:rPr>
          <w:bCs/>
          <w:color w:val="000000"/>
          <w:sz w:val="26"/>
          <w:szCs w:val="26"/>
        </w:rPr>
        <w:t xml:space="preserve">Положения </w:t>
      </w:r>
      <w:r w:rsidRPr="00794DA7">
        <w:rPr>
          <w:bCs/>
          <w:color w:val="000000"/>
          <w:sz w:val="26"/>
          <w:szCs w:val="26"/>
        </w:rPr>
        <w:t xml:space="preserve"> дополнить  абзацами  следующего  содержания:       </w:t>
      </w:r>
    </w:p>
    <w:p w14:paraId="2BC2DC9C" w14:textId="1C72384E" w:rsidR="00794DA7" w:rsidRPr="00794DA7" w:rsidRDefault="00794DA7" w:rsidP="003403C8">
      <w:pPr>
        <w:jc w:val="both"/>
        <w:rPr>
          <w:bCs/>
          <w:color w:val="000000"/>
          <w:sz w:val="26"/>
          <w:szCs w:val="26"/>
        </w:rPr>
      </w:pPr>
      <w:r w:rsidRPr="00794DA7">
        <w:rPr>
          <w:bCs/>
          <w:color w:val="000000"/>
          <w:sz w:val="26"/>
          <w:szCs w:val="26"/>
        </w:rPr>
        <w:t xml:space="preserve">       «</w:t>
      </w:r>
      <w:r w:rsidRPr="00794DA7">
        <w:rPr>
          <w:color w:val="000000"/>
          <w:sz w:val="26"/>
          <w:szCs w:val="26"/>
        </w:rPr>
        <w:t>Проведение обязательных профилактических визитов должно быть предусмотрено в отношении контролируемых лиц, приступающих к осуществлению деятельности в определенной сфере, а также в отношении объектов контроля, отнесенных к категориям чрезвычайно высокого, высокого и значительного риска.</w:t>
      </w:r>
    </w:p>
    <w:p w14:paraId="202FF284" w14:textId="43CBF5F7" w:rsidR="00DE76A4" w:rsidRPr="00794DA7" w:rsidRDefault="00794DA7" w:rsidP="003403C8">
      <w:pPr>
        <w:jc w:val="both"/>
        <w:rPr>
          <w:sz w:val="26"/>
          <w:szCs w:val="26"/>
        </w:rPr>
      </w:pPr>
      <w:r w:rsidRPr="00794DA7">
        <w:rPr>
          <w:sz w:val="26"/>
          <w:szCs w:val="26"/>
        </w:rPr>
        <w:t xml:space="preserve">          О проведении обязательного профилактического визита контролируемое лицо должно быть уведомлено не позднее чем за пять рабочих дней до даты его проведения.»</w:t>
      </w:r>
    </w:p>
    <w:p w14:paraId="40A91AD0" w14:textId="444BD630" w:rsidR="00EE7ECD" w:rsidRPr="00794DA7" w:rsidRDefault="00EE7ECD" w:rsidP="00EE7ECD">
      <w:pPr>
        <w:pStyle w:val="af2"/>
        <w:shd w:val="clear" w:color="auto" w:fill="FFFFFF"/>
        <w:ind w:left="0"/>
        <w:jc w:val="both"/>
        <w:rPr>
          <w:color w:val="000000"/>
          <w:sz w:val="26"/>
          <w:szCs w:val="26"/>
        </w:rPr>
      </w:pPr>
      <w:r w:rsidRPr="00794DA7">
        <w:rPr>
          <w:sz w:val="26"/>
          <w:szCs w:val="26"/>
        </w:rPr>
        <w:t xml:space="preserve">        </w:t>
      </w:r>
      <w:r w:rsidR="004410D9" w:rsidRPr="00794DA7">
        <w:rPr>
          <w:sz w:val="26"/>
          <w:szCs w:val="26"/>
        </w:rPr>
        <w:t>2</w:t>
      </w:r>
      <w:r w:rsidRPr="00794DA7">
        <w:rPr>
          <w:sz w:val="26"/>
          <w:szCs w:val="26"/>
        </w:rPr>
        <w:t xml:space="preserve">. Опубликовать данное решение в периодическом печатном издании  «Вестник МО </w:t>
      </w:r>
      <w:r w:rsidRPr="00794DA7">
        <w:rPr>
          <w:bCs/>
          <w:color w:val="000000"/>
          <w:sz w:val="26"/>
          <w:szCs w:val="26"/>
        </w:rPr>
        <w:t>Польяновского</w:t>
      </w:r>
      <w:r w:rsidRPr="00794DA7">
        <w:rPr>
          <w:sz w:val="26"/>
          <w:szCs w:val="26"/>
        </w:rPr>
        <w:t xml:space="preserve"> сельсовета» и на официальном сайте администрации </w:t>
      </w:r>
      <w:r w:rsidRPr="00794DA7">
        <w:rPr>
          <w:bCs/>
          <w:color w:val="000000"/>
          <w:sz w:val="26"/>
          <w:szCs w:val="26"/>
        </w:rPr>
        <w:t>Польяновского</w:t>
      </w:r>
      <w:r w:rsidRPr="00794DA7">
        <w:rPr>
          <w:sz w:val="26"/>
          <w:szCs w:val="26"/>
        </w:rPr>
        <w:t xml:space="preserve"> сельсовета Чистоозерного района Новосибирской области в сети «Интернет».</w:t>
      </w:r>
    </w:p>
    <w:p w14:paraId="453DC3E9" w14:textId="5433B51B" w:rsidR="00DE76A4" w:rsidRPr="00794DA7" w:rsidRDefault="004410D9" w:rsidP="004410D9">
      <w:pPr>
        <w:pStyle w:val="db9fe9049761426654245bb2dd862eecmsonormal"/>
        <w:shd w:val="clear" w:color="auto" w:fill="FFFFFF"/>
        <w:spacing w:before="0" w:beforeAutospacing="0" w:after="0" w:afterAutospacing="0" w:line="271" w:lineRule="atLeast"/>
        <w:jc w:val="both"/>
        <w:rPr>
          <w:sz w:val="26"/>
          <w:szCs w:val="26"/>
        </w:rPr>
      </w:pPr>
      <w:r w:rsidRPr="00794DA7">
        <w:rPr>
          <w:sz w:val="26"/>
          <w:szCs w:val="26"/>
        </w:rPr>
        <w:t xml:space="preserve"> </w:t>
      </w:r>
    </w:p>
    <w:p w14:paraId="6D91A3CC" w14:textId="13BB8938" w:rsidR="00DE76A4" w:rsidRPr="00794DA7" w:rsidRDefault="00DE76A4" w:rsidP="00DE76A4">
      <w:pPr>
        <w:autoSpaceDE w:val="0"/>
        <w:autoSpaceDN w:val="0"/>
        <w:adjustRightInd w:val="0"/>
        <w:rPr>
          <w:rFonts w:eastAsia="TimesNewRomanPSMT"/>
          <w:color w:val="000000"/>
          <w:sz w:val="26"/>
          <w:szCs w:val="26"/>
        </w:rPr>
      </w:pPr>
      <w:r w:rsidRPr="00794DA7">
        <w:rPr>
          <w:rFonts w:eastAsia="TimesNewRomanPSMT"/>
          <w:color w:val="000000"/>
          <w:sz w:val="26"/>
          <w:szCs w:val="26"/>
        </w:rPr>
        <w:t xml:space="preserve">Председатель Совета депутатов                        </w:t>
      </w:r>
      <w:r w:rsidR="004410D9" w:rsidRPr="00794DA7">
        <w:rPr>
          <w:rFonts w:eastAsia="TimesNewRomanPSMT"/>
          <w:color w:val="000000"/>
          <w:sz w:val="26"/>
          <w:szCs w:val="26"/>
        </w:rPr>
        <w:t xml:space="preserve">   </w:t>
      </w:r>
      <w:r w:rsidR="00E06391">
        <w:rPr>
          <w:rFonts w:eastAsia="TimesNewRomanPSMT"/>
          <w:color w:val="000000"/>
          <w:sz w:val="26"/>
          <w:szCs w:val="26"/>
        </w:rPr>
        <w:t>И.о. главы администрации</w:t>
      </w:r>
      <w:r w:rsidRPr="00794DA7">
        <w:rPr>
          <w:rFonts w:eastAsia="TimesNewRomanPSMT"/>
          <w:color w:val="000000"/>
          <w:sz w:val="26"/>
          <w:szCs w:val="26"/>
        </w:rPr>
        <w:t xml:space="preserve"> </w:t>
      </w:r>
      <w:r w:rsidR="00E06391">
        <w:rPr>
          <w:rFonts w:eastAsia="TimesNewRomanPSMT"/>
          <w:color w:val="000000"/>
          <w:sz w:val="26"/>
          <w:szCs w:val="26"/>
        </w:rPr>
        <w:t xml:space="preserve">  </w:t>
      </w:r>
    </w:p>
    <w:p w14:paraId="0745C75E" w14:textId="214A0BA9" w:rsidR="00DE76A4" w:rsidRPr="00794DA7" w:rsidRDefault="00EE7ECD" w:rsidP="00DE76A4">
      <w:pPr>
        <w:autoSpaceDE w:val="0"/>
        <w:autoSpaceDN w:val="0"/>
        <w:adjustRightInd w:val="0"/>
        <w:rPr>
          <w:rFonts w:eastAsia="TimesNewRomanPSMT"/>
          <w:color w:val="000000"/>
          <w:sz w:val="26"/>
          <w:szCs w:val="26"/>
        </w:rPr>
      </w:pPr>
      <w:r w:rsidRPr="00794DA7">
        <w:rPr>
          <w:rFonts w:eastAsia="TimesNewRomanPSMT"/>
          <w:color w:val="000000"/>
          <w:sz w:val="26"/>
          <w:szCs w:val="26"/>
        </w:rPr>
        <w:t>Польяновского</w:t>
      </w:r>
      <w:r w:rsidR="00DE76A4" w:rsidRPr="00794DA7">
        <w:rPr>
          <w:rFonts w:eastAsia="TimesNewRomanPSMT"/>
          <w:color w:val="000000"/>
          <w:sz w:val="26"/>
          <w:szCs w:val="26"/>
        </w:rPr>
        <w:t xml:space="preserve"> сельсовета            </w:t>
      </w:r>
      <w:r w:rsidR="004410D9" w:rsidRPr="00794DA7">
        <w:rPr>
          <w:rFonts w:eastAsia="TimesNewRomanPSMT"/>
          <w:color w:val="000000"/>
          <w:sz w:val="26"/>
          <w:szCs w:val="26"/>
        </w:rPr>
        <w:t xml:space="preserve">                        </w:t>
      </w:r>
      <w:r w:rsidR="00E06391">
        <w:rPr>
          <w:rFonts w:eastAsia="TimesNewRomanPSMT"/>
          <w:iCs/>
          <w:color w:val="000000"/>
          <w:sz w:val="26"/>
          <w:szCs w:val="26"/>
        </w:rPr>
        <w:t>Польяновского  сельсовета</w:t>
      </w:r>
      <w:r w:rsidR="00DE76A4" w:rsidRPr="00794DA7">
        <w:rPr>
          <w:rFonts w:eastAsia="TimesNewRomanPSMT"/>
          <w:color w:val="000000"/>
          <w:sz w:val="26"/>
          <w:szCs w:val="26"/>
        </w:rPr>
        <w:t xml:space="preserve">   </w:t>
      </w:r>
    </w:p>
    <w:p w14:paraId="1AFE172D" w14:textId="12EC3018" w:rsidR="00DE76A4" w:rsidRPr="00794DA7" w:rsidRDefault="00DE76A4" w:rsidP="00DE76A4">
      <w:pPr>
        <w:autoSpaceDE w:val="0"/>
        <w:autoSpaceDN w:val="0"/>
        <w:adjustRightInd w:val="0"/>
        <w:rPr>
          <w:rFonts w:eastAsia="TimesNewRomanPSMT"/>
          <w:iCs/>
          <w:color w:val="000000"/>
          <w:sz w:val="26"/>
          <w:szCs w:val="26"/>
        </w:rPr>
      </w:pPr>
      <w:r w:rsidRPr="00794DA7">
        <w:rPr>
          <w:rFonts w:eastAsia="TimesNewRomanPSMT"/>
          <w:iCs/>
          <w:color w:val="000000"/>
          <w:sz w:val="26"/>
          <w:szCs w:val="26"/>
        </w:rPr>
        <w:t xml:space="preserve">Чистоозерного района                </w:t>
      </w:r>
      <w:r w:rsidR="004410D9" w:rsidRPr="00794DA7">
        <w:rPr>
          <w:rFonts w:eastAsia="TimesNewRomanPSMT"/>
          <w:iCs/>
          <w:color w:val="000000"/>
          <w:sz w:val="26"/>
          <w:szCs w:val="26"/>
        </w:rPr>
        <w:t xml:space="preserve">                           </w:t>
      </w:r>
      <w:r w:rsidR="00E06391">
        <w:rPr>
          <w:rFonts w:eastAsia="TimesNewRomanPSMT"/>
          <w:iCs/>
          <w:color w:val="000000"/>
          <w:sz w:val="26"/>
          <w:szCs w:val="26"/>
        </w:rPr>
        <w:t xml:space="preserve">Чистоозерного района </w:t>
      </w:r>
      <w:r w:rsidR="004410D9" w:rsidRPr="00794DA7">
        <w:rPr>
          <w:rFonts w:eastAsia="TimesNewRomanPSMT"/>
          <w:iCs/>
          <w:color w:val="000000"/>
          <w:sz w:val="26"/>
          <w:szCs w:val="26"/>
        </w:rPr>
        <w:t xml:space="preserve"> </w:t>
      </w:r>
    </w:p>
    <w:p w14:paraId="4E457A68" w14:textId="580DCCC6" w:rsidR="00794DA7" w:rsidRDefault="00DE76A4" w:rsidP="00DE76A4">
      <w:pPr>
        <w:autoSpaceDE w:val="0"/>
        <w:autoSpaceDN w:val="0"/>
        <w:adjustRightInd w:val="0"/>
        <w:rPr>
          <w:rFonts w:eastAsia="TimesNewRomanPSMT"/>
          <w:iCs/>
          <w:color w:val="000000"/>
          <w:sz w:val="26"/>
          <w:szCs w:val="26"/>
        </w:rPr>
      </w:pPr>
      <w:r w:rsidRPr="00794DA7">
        <w:rPr>
          <w:rFonts w:eastAsia="TimesNewRomanPSMT"/>
          <w:iCs/>
          <w:color w:val="000000"/>
          <w:sz w:val="26"/>
          <w:szCs w:val="26"/>
        </w:rPr>
        <w:t xml:space="preserve">Новосибирской  области      </w:t>
      </w:r>
      <w:r w:rsidR="00E06391">
        <w:rPr>
          <w:rFonts w:eastAsia="TimesNewRomanPSMT"/>
          <w:iCs/>
          <w:color w:val="000000"/>
          <w:sz w:val="26"/>
          <w:szCs w:val="26"/>
        </w:rPr>
        <w:t xml:space="preserve">                                  </w:t>
      </w:r>
      <w:r w:rsidR="00E06391" w:rsidRPr="00794DA7">
        <w:rPr>
          <w:rFonts w:eastAsia="TimesNewRomanPSMT"/>
          <w:iCs/>
          <w:color w:val="000000"/>
          <w:sz w:val="26"/>
          <w:szCs w:val="26"/>
        </w:rPr>
        <w:t xml:space="preserve">Новосибирской  области  </w:t>
      </w:r>
    </w:p>
    <w:p w14:paraId="20CBCB67" w14:textId="32ED2231" w:rsidR="00DE76A4" w:rsidRPr="00794DA7" w:rsidRDefault="00DE76A4" w:rsidP="00DE76A4">
      <w:pPr>
        <w:autoSpaceDE w:val="0"/>
        <w:autoSpaceDN w:val="0"/>
        <w:adjustRightInd w:val="0"/>
        <w:rPr>
          <w:rFonts w:eastAsia="TimesNewRomanPSMT"/>
          <w:iCs/>
          <w:color w:val="000000"/>
          <w:sz w:val="26"/>
          <w:szCs w:val="26"/>
        </w:rPr>
      </w:pPr>
      <w:r w:rsidRPr="00794DA7">
        <w:rPr>
          <w:rFonts w:eastAsia="TimesNewRomanPSMT"/>
          <w:iCs/>
          <w:color w:val="000000"/>
          <w:sz w:val="26"/>
          <w:szCs w:val="26"/>
        </w:rPr>
        <w:t xml:space="preserve">                                           </w:t>
      </w:r>
    </w:p>
    <w:p w14:paraId="79DC756C" w14:textId="78EFFF55" w:rsidR="00915CD9" w:rsidRPr="00794DA7" w:rsidRDefault="00DE76A4" w:rsidP="004D444B">
      <w:pPr>
        <w:autoSpaceDE w:val="0"/>
        <w:autoSpaceDN w:val="0"/>
        <w:adjustRightInd w:val="0"/>
        <w:rPr>
          <w:rFonts w:ascii="YS Text" w:hAnsi="YS Text"/>
          <w:color w:val="000000"/>
          <w:sz w:val="26"/>
          <w:szCs w:val="26"/>
        </w:rPr>
      </w:pPr>
      <w:r w:rsidRPr="00794DA7">
        <w:rPr>
          <w:rFonts w:eastAsia="TimesNewRomanPSMT"/>
          <w:iCs/>
          <w:color w:val="000000"/>
          <w:sz w:val="26"/>
          <w:szCs w:val="26"/>
        </w:rPr>
        <w:t xml:space="preserve">_________   </w:t>
      </w:r>
      <w:r w:rsidR="00EE7ECD" w:rsidRPr="00794DA7">
        <w:rPr>
          <w:rFonts w:eastAsia="TimesNewRomanPSMT"/>
          <w:iCs/>
          <w:color w:val="000000"/>
          <w:sz w:val="26"/>
          <w:szCs w:val="26"/>
        </w:rPr>
        <w:t>И.П. Андрющенко</w:t>
      </w:r>
      <w:r w:rsidRPr="00794DA7">
        <w:rPr>
          <w:rFonts w:eastAsia="TimesNewRomanPSMT"/>
          <w:iCs/>
          <w:color w:val="000000"/>
          <w:sz w:val="26"/>
          <w:szCs w:val="26"/>
        </w:rPr>
        <w:t xml:space="preserve">          </w:t>
      </w:r>
      <w:r w:rsidR="00EE7ECD" w:rsidRPr="00794DA7">
        <w:rPr>
          <w:rFonts w:eastAsia="TimesNewRomanPSMT"/>
          <w:iCs/>
          <w:color w:val="000000"/>
          <w:sz w:val="26"/>
          <w:szCs w:val="26"/>
        </w:rPr>
        <w:t xml:space="preserve">  </w:t>
      </w:r>
      <w:r w:rsidR="004410D9" w:rsidRPr="00794DA7">
        <w:rPr>
          <w:rFonts w:eastAsia="TimesNewRomanPSMT"/>
          <w:iCs/>
          <w:color w:val="000000"/>
          <w:sz w:val="26"/>
          <w:szCs w:val="26"/>
        </w:rPr>
        <w:t xml:space="preserve">                  ___________  </w:t>
      </w:r>
      <w:r w:rsidR="00E06391">
        <w:rPr>
          <w:rFonts w:eastAsia="TimesNewRomanPSMT"/>
          <w:iCs/>
          <w:color w:val="000000"/>
          <w:sz w:val="26"/>
          <w:szCs w:val="26"/>
        </w:rPr>
        <w:t>Н.В. Кочеткова</w:t>
      </w:r>
      <w:bookmarkStart w:id="2" w:name="_GoBack"/>
      <w:bookmarkEnd w:id="2"/>
    </w:p>
    <w:sectPr w:rsidR="00915CD9" w:rsidRPr="00794DA7" w:rsidSect="002E551C">
      <w:headerReference w:type="even" r:id="rId8"/>
      <w:headerReference w:type="default" r:id="rId9"/>
      <w:pgSz w:w="11906" w:h="16838"/>
      <w:pgMar w:top="851" w:right="851" w:bottom="851" w:left="1418" w:header="720" w:footer="720" w:gutter="0"/>
      <w:cols w:space="720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E27B5" w16cex:dateUtc="2021-08-23T10:57:00Z"/>
  <w16cex:commentExtensible w16cex:durableId="24CE27CD" w16cex:dateUtc="2021-08-23T10:57:00Z"/>
  <w16cex:commentExtensible w16cex:durableId="24CE27F0" w16cex:dateUtc="2021-08-23T10:58:00Z"/>
  <w16cex:commentExtensible w16cex:durableId="24CE280C" w16cex:dateUtc="2021-08-23T10:58:00Z"/>
  <w16cex:commentExtensible w16cex:durableId="24CE281F" w16cex:dateUtc="2021-08-23T10:58:00Z"/>
  <w16cex:commentExtensible w16cex:durableId="24CE2830" w16cex:dateUtc="2021-08-23T10:59:00Z"/>
  <w16cex:commentExtensible w16cex:durableId="24CE283F" w16cex:dateUtc="2021-08-23T10:59:00Z"/>
  <w16cex:commentExtensible w16cex:durableId="24CE284E" w16cex:dateUtc="2021-08-23T10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EA253E" w16cid:durableId="24CDEB25"/>
  <w16cid:commentId w16cid:paraId="2E2F8E54" w16cid:durableId="24CE27B5"/>
  <w16cid:commentId w16cid:paraId="548FE7DE" w16cid:durableId="24CE27CD"/>
  <w16cid:commentId w16cid:paraId="6DFAA5DA" w16cid:durableId="24CDEB27"/>
  <w16cid:commentId w16cid:paraId="43B9847F" w16cid:durableId="24CDEB28"/>
  <w16cid:commentId w16cid:paraId="01B272C3" w16cid:durableId="24CE27F0"/>
  <w16cid:commentId w16cid:paraId="4F63B3D6" w16cid:durableId="24CDEB29"/>
  <w16cid:commentId w16cid:paraId="4D02732E" w16cid:durableId="24CE280C"/>
  <w16cid:commentId w16cid:paraId="261DA943" w16cid:durableId="24CDEB2A"/>
  <w16cid:commentId w16cid:paraId="39D149A0" w16cid:durableId="24CE281F"/>
  <w16cid:commentId w16cid:paraId="4228BCEF" w16cid:durableId="24CDEB2B"/>
  <w16cid:commentId w16cid:paraId="254B393C" w16cid:durableId="24CE2830"/>
  <w16cid:commentId w16cid:paraId="40CD59CA" w16cid:durableId="24CDEB2C"/>
  <w16cid:commentId w16cid:paraId="2ED69FF5" w16cid:durableId="24CE283F"/>
  <w16cid:commentId w16cid:paraId="4204BA75" w16cid:durableId="24CDEB2D"/>
  <w16cid:commentId w16cid:paraId="1854A322" w16cid:durableId="24CE284E"/>
  <w16cid:commentId w16cid:paraId="103EEB13" w16cid:durableId="24CDEB2E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94AB7F" w14:textId="77777777" w:rsidR="00300780" w:rsidRDefault="00300780" w:rsidP="00777414">
      <w:r>
        <w:separator/>
      </w:r>
    </w:p>
  </w:endnote>
  <w:endnote w:type="continuationSeparator" w:id="0">
    <w:p w14:paraId="7682C6E1" w14:textId="77777777" w:rsidR="00300780" w:rsidRDefault="00300780" w:rsidP="00777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0ADB3B" w14:textId="77777777" w:rsidR="00300780" w:rsidRDefault="00300780" w:rsidP="00777414">
      <w:r>
        <w:separator/>
      </w:r>
    </w:p>
  </w:footnote>
  <w:footnote w:type="continuationSeparator" w:id="0">
    <w:p w14:paraId="7FE8E744" w14:textId="77777777" w:rsidR="00300780" w:rsidRDefault="00300780" w:rsidP="00777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A8E7F" w14:textId="77777777" w:rsidR="00E90F25" w:rsidRDefault="0022443D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end"/>
    </w:r>
  </w:p>
  <w:p w14:paraId="0CA96CAA" w14:textId="77777777" w:rsidR="00E90F25" w:rsidRDefault="00300780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4DCAC" w14:textId="7CAAF4D4" w:rsidR="00E90F25" w:rsidRDefault="00BD5888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t xml:space="preserve"> </w:t>
    </w:r>
  </w:p>
  <w:p w14:paraId="244294DE" w14:textId="77777777" w:rsidR="00E90F25" w:rsidRDefault="0030078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207DC0"/>
    <w:multiLevelType w:val="multilevel"/>
    <w:tmpl w:val="42C0131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NewRomanPSMT" w:hAnsi="Times New Roman" w:cs="Times New Roman" w:hint="default"/>
        <w:b w:val="0"/>
        <w:i w:val="0"/>
        <w:sz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  <w:i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  <w:i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  <w:i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  <w:i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  <w:i w:val="0"/>
        <w:color w:val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414"/>
    <w:rsid w:val="000379B3"/>
    <w:rsid w:val="000E01A5"/>
    <w:rsid w:val="00137E9A"/>
    <w:rsid w:val="00173882"/>
    <w:rsid w:val="001858A0"/>
    <w:rsid w:val="001B02B1"/>
    <w:rsid w:val="001F0464"/>
    <w:rsid w:val="001F5758"/>
    <w:rsid w:val="0022443D"/>
    <w:rsid w:val="00231BE6"/>
    <w:rsid w:val="00282ABF"/>
    <w:rsid w:val="00282FB7"/>
    <w:rsid w:val="002C082F"/>
    <w:rsid w:val="002E45C8"/>
    <w:rsid w:val="002E551C"/>
    <w:rsid w:val="00300780"/>
    <w:rsid w:val="003403C8"/>
    <w:rsid w:val="003B2811"/>
    <w:rsid w:val="003B3F84"/>
    <w:rsid w:val="004410D9"/>
    <w:rsid w:val="00494B70"/>
    <w:rsid w:val="00496F16"/>
    <w:rsid w:val="004B0D5F"/>
    <w:rsid w:val="004D444B"/>
    <w:rsid w:val="004F1745"/>
    <w:rsid w:val="005421A4"/>
    <w:rsid w:val="005506CC"/>
    <w:rsid w:val="005A36DD"/>
    <w:rsid w:val="005F190A"/>
    <w:rsid w:val="0061300D"/>
    <w:rsid w:val="00681401"/>
    <w:rsid w:val="0070222C"/>
    <w:rsid w:val="00777414"/>
    <w:rsid w:val="00794DA7"/>
    <w:rsid w:val="007C0B8A"/>
    <w:rsid w:val="007D3BF1"/>
    <w:rsid w:val="0088340A"/>
    <w:rsid w:val="009261ED"/>
    <w:rsid w:val="00935631"/>
    <w:rsid w:val="00956692"/>
    <w:rsid w:val="009772CE"/>
    <w:rsid w:val="009C752C"/>
    <w:rsid w:val="009D07EB"/>
    <w:rsid w:val="009D6B6D"/>
    <w:rsid w:val="00A1471B"/>
    <w:rsid w:val="00A7472F"/>
    <w:rsid w:val="00A90C56"/>
    <w:rsid w:val="00AA1DF2"/>
    <w:rsid w:val="00B02281"/>
    <w:rsid w:val="00BB1EE6"/>
    <w:rsid w:val="00BD5888"/>
    <w:rsid w:val="00BD5CDE"/>
    <w:rsid w:val="00BE4559"/>
    <w:rsid w:val="00D3041D"/>
    <w:rsid w:val="00D54CFA"/>
    <w:rsid w:val="00DA124A"/>
    <w:rsid w:val="00DA36D6"/>
    <w:rsid w:val="00DB6B0F"/>
    <w:rsid w:val="00DE76A4"/>
    <w:rsid w:val="00E03AD7"/>
    <w:rsid w:val="00E06391"/>
    <w:rsid w:val="00E07627"/>
    <w:rsid w:val="00EA3112"/>
    <w:rsid w:val="00EA4EDB"/>
    <w:rsid w:val="00EB75A6"/>
    <w:rsid w:val="00EE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76919"/>
  <w15:docId w15:val="{9BA5687B-0C2C-459C-B9A1-6A94F2EBE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table" w:styleId="af1">
    <w:name w:val="Table Grid"/>
    <w:basedOn w:val="a1"/>
    <w:uiPriority w:val="39"/>
    <w:rsid w:val="00496F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88340A"/>
    <w:pPr>
      <w:ind w:left="708"/>
    </w:pPr>
  </w:style>
  <w:style w:type="paragraph" w:customStyle="1" w:styleId="db9fe9049761426654245bb2dd862eecmsonormal">
    <w:name w:val="db9fe9049761426654245bb2dd862eecmsonormal"/>
    <w:basedOn w:val="a"/>
    <w:rsid w:val="0088340A"/>
    <w:pPr>
      <w:spacing w:before="100" w:beforeAutospacing="1" w:after="100" w:afterAutospacing="1"/>
    </w:pPr>
  </w:style>
  <w:style w:type="paragraph" w:styleId="af3">
    <w:name w:val="footer"/>
    <w:basedOn w:val="a"/>
    <w:link w:val="af4"/>
    <w:uiPriority w:val="99"/>
    <w:unhideWhenUsed/>
    <w:rsid w:val="00BD588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BD58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unhideWhenUsed/>
    <w:rsid w:val="00794DA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58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B0616-C3D6-4120-94C2-2F5E067E1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</cp:revision>
  <cp:lastPrinted>2022-06-29T05:13:00Z</cp:lastPrinted>
  <dcterms:created xsi:type="dcterms:W3CDTF">2022-05-30T08:55:00Z</dcterms:created>
  <dcterms:modified xsi:type="dcterms:W3CDTF">2022-06-29T05:13:00Z</dcterms:modified>
</cp:coreProperties>
</file>